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DEEB" w14:textId="4AE7DC39" w:rsidR="30C86413" w:rsidRDefault="30C86413" w:rsidP="30C86413">
      <w:pPr>
        <w:pStyle w:val="Autor-Endereo"/>
        <w:rPr>
          <w:rFonts w:eastAsia="Times New Roman"/>
          <w:color w:val="000000" w:themeColor="text1"/>
          <w:sz w:val="24"/>
        </w:rPr>
      </w:pPr>
      <w:r w:rsidRPr="30C86413">
        <w:rPr>
          <w:rFonts w:eastAsia="Times New Roman"/>
          <w:b/>
          <w:bCs/>
          <w:color w:val="000000" w:themeColor="text1"/>
          <w:sz w:val="24"/>
          <w:lang w:val="en-US"/>
        </w:rPr>
        <w:t xml:space="preserve"> FERRAMENTA DIDÁTICA PARA O ENSINO DE FUNÇÕES PARA OUVINTES E/OU SURDOS</w:t>
      </w:r>
    </w:p>
    <w:p w14:paraId="5341B1F5" w14:textId="22766441" w:rsidR="30C86413" w:rsidRDefault="30C86413" w:rsidP="30C86413">
      <w:pPr>
        <w:pStyle w:val="Autor"/>
        <w:rPr>
          <w:rFonts w:eastAsia="Times New Roman"/>
          <w:color w:val="000000" w:themeColor="text1"/>
          <w:szCs w:val="20"/>
        </w:rPr>
      </w:pPr>
      <w:r w:rsidRPr="30C86413">
        <w:rPr>
          <w:rFonts w:eastAsia="Times New Roman"/>
          <w:color w:val="000000" w:themeColor="text1"/>
          <w:szCs w:val="20"/>
        </w:rPr>
        <w:t>Tássio Fornazari Silva, Nair Rodrigues de Souza</w:t>
      </w:r>
      <w:r w:rsidR="00437C3A">
        <w:rPr>
          <w:rFonts w:eastAsia="Times New Roman"/>
          <w:color w:val="000000" w:themeColor="text1"/>
          <w:szCs w:val="20"/>
        </w:rPr>
        <w:t>, Rodrigo Souza Furlan</w:t>
      </w:r>
    </w:p>
    <w:p w14:paraId="102D06A0" w14:textId="23EEBE09" w:rsidR="30C86413" w:rsidRDefault="30C86413" w:rsidP="30C86413">
      <w:pPr>
        <w:pStyle w:val="Autor-Endereo"/>
        <w:rPr>
          <w:rFonts w:eastAsia="Times New Roman"/>
          <w:color w:val="000000" w:themeColor="text1"/>
          <w:szCs w:val="20"/>
        </w:rPr>
      </w:pPr>
      <w:r w:rsidRPr="30C86413">
        <w:rPr>
          <w:rFonts w:eastAsia="Times New Roman"/>
          <w:color w:val="000000" w:themeColor="text1"/>
          <w:szCs w:val="20"/>
        </w:rPr>
        <w:t>Instituto Federal do Mato Grosso do Sul– Três Lagoas-MS</w:t>
      </w:r>
    </w:p>
    <w:p w14:paraId="2635FE07" w14:textId="0A84B386" w:rsidR="30C86413" w:rsidRDefault="00EB2B7C" w:rsidP="30C86413">
      <w:pPr>
        <w:pStyle w:val="Autor-E-Mail"/>
        <w:rPr>
          <w:rFonts w:eastAsia="Times New Roman"/>
          <w:color w:val="000000" w:themeColor="text1"/>
          <w:szCs w:val="20"/>
        </w:rPr>
      </w:pPr>
      <w:hyperlink r:id="rId8">
        <w:r w:rsidR="30C86413" w:rsidRPr="30C86413">
          <w:rPr>
            <w:rStyle w:val="Hyperlink"/>
            <w:rFonts w:eastAsia="Times New Roman"/>
            <w:szCs w:val="20"/>
          </w:rPr>
          <w:t>tassio.silva@estudante.ifms.edu.br</w:t>
        </w:r>
      </w:hyperlink>
      <w:r w:rsidR="30C86413" w:rsidRPr="30C86413">
        <w:rPr>
          <w:rFonts w:eastAsia="Times New Roman"/>
          <w:color w:val="000000" w:themeColor="text1"/>
          <w:szCs w:val="20"/>
        </w:rPr>
        <w:t xml:space="preserve">, </w:t>
      </w:r>
      <w:hyperlink r:id="rId9">
        <w:r w:rsidR="30C86413" w:rsidRPr="30C86413">
          <w:rPr>
            <w:rStyle w:val="Hyperlink"/>
            <w:rFonts w:eastAsia="Times New Roman"/>
            <w:szCs w:val="20"/>
          </w:rPr>
          <w:t>nair.souza@ifms.edu.br</w:t>
        </w:r>
      </w:hyperlink>
      <w:r w:rsidR="00C87D9B">
        <w:rPr>
          <w:rStyle w:val="Hyperlink"/>
          <w:rFonts w:eastAsia="Times New Roman"/>
          <w:szCs w:val="20"/>
        </w:rPr>
        <w:t>, rodrigo.furlan@ifms.edu.br</w:t>
      </w:r>
    </w:p>
    <w:p w14:paraId="7738E9CA" w14:textId="5ACA60F1" w:rsidR="30C86413" w:rsidRDefault="30C86413" w:rsidP="30C86413">
      <w:pPr>
        <w:pStyle w:val="Texto"/>
        <w:rPr>
          <w:rFonts w:eastAsia="Times New Roman"/>
          <w:color w:val="000000" w:themeColor="text1"/>
          <w:szCs w:val="20"/>
        </w:rPr>
      </w:pPr>
      <w:r w:rsidRPr="30C86413">
        <w:rPr>
          <w:rFonts w:ascii="Calibri" w:hAnsi="Calibri" w:cs="Calibri"/>
          <w:color w:val="000000" w:themeColor="text1"/>
          <w:szCs w:val="20"/>
        </w:rPr>
        <w:t>Área/Subárea: Ciências Exatas e da Terra / Matemática</w:t>
      </w:r>
      <w:r>
        <w:tab/>
      </w:r>
      <w:r>
        <w:tab/>
      </w:r>
      <w:r>
        <w:tab/>
      </w:r>
      <w:r w:rsidRPr="30C86413">
        <w:rPr>
          <w:rFonts w:ascii="Calibri" w:hAnsi="Calibri" w:cs="Calibri"/>
          <w:color w:val="000000" w:themeColor="text1"/>
          <w:szCs w:val="20"/>
        </w:rPr>
        <w:t>Tipo de Pesquisa: Tecnológica</w:t>
      </w:r>
    </w:p>
    <w:p w14:paraId="5C7AC0EF" w14:textId="77777777" w:rsidR="000C6F77" w:rsidRDefault="30C86413" w:rsidP="000C6F77">
      <w:pPr>
        <w:pStyle w:val="Texto"/>
      </w:pPr>
      <w:r w:rsidRPr="30C86413">
        <w:rPr>
          <w:b/>
          <w:bCs/>
        </w:rPr>
        <w:t>Palavras-chave:</w:t>
      </w:r>
      <w:r>
        <w:t xml:space="preserve"> Funções, </w:t>
      </w:r>
      <w:r w:rsidR="000C6F77">
        <w:t>Matemática, aprendizagem, ferramenta</w:t>
      </w:r>
    </w:p>
    <w:p w14:paraId="03BE9CF3" w14:textId="35FD6C9C" w:rsidR="00AB1CDD" w:rsidRPr="00AB1CDD" w:rsidRDefault="000C6F77" w:rsidP="000C6F77">
      <w:pPr>
        <w:pStyle w:val="Texto"/>
      </w:pPr>
      <w:r>
        <w:t>didática automatizada.</w:t>
      </w:r>
    </w:p>
    <w:p w14:paraId="672A6659" w14:textId="77777777" w:rsidR="003F321D" w:rsidRDefault="003F321D" w:rsidP="00E705AE"/>
    <w:p w14:paraId="0A37501D" w14:textId="77777777" w:rsidR="005A2D93" w:rsidRDefault="005A2D93" w:rsidP="00667676">
      <w:pPr>
        <w:pStyle w:val="Texto"/>
        <w:sectPr w:rsidR="005A2D93" w:rsidSect="00443527">
          <w:headerReference w:type="default" r:id="rId10"/>
          <w:footerReference w:type="default" r:id="rId11"/>
          <w:pgSz w:w="11906" w:h="16838" w:code="9"/>
          <w:pgMar w:top="1985" w:right="567" w:bottom="1134" w:left="1134" w:header="284" w:footer="1418" w:gutter="0"/>
          <w:cols w:space="708"/>
          <w:docGrid w:linePitch="360"/>
        </w:sectPr>
      </w:pPr>
    </w:p>
    <w:p w14:paraId="28E8BE6E" w14:textId="77777777" w:rsidR="00667676" w:rsidRPr="00A312CE" w:rsidRDefault="30C86413" w:rsidP="00A312CE">
      <w:pPr>
        <w:pStyle w:val="Texto-TtulodeSeo"/>
      </w:pPr>
      <w:r>
        <w:t>Introdução</w:t>
      </w:r>
    </w:p>
    <w:p w14:paraId="66C13893" w14:textId="77777777" w:rsidR="008D516C" w:rsidRDefault="008D516C" w:rsidP="008D516C">
      <w:pPr>
        <w:pStyle w:val="Texto"/>
        <w:ind w:firstLine="708"/>
      </w:pPr>
      <w:r>
        <w:t>O ensino da Matemática é para muitos estudantes encarado com muitas dificuldades, principalmente quando se trata de funções. Diante esse problema a ideia é desenvolver uma ferramenta didática para auxiliar na assimilação nos estudos de funções e pretendemos aplica-la a estudantes do ensino médio e superior, para a verificação de sua eficácia.</w:t>
      </w:r>
    </w:p>
    <w:p w14:paraId="1DA44263" w14:textId="77777777" w:rsidR="008D516C" w:rsidRDefault="008D516C" w:rsidP="008D516C">
      <w:pPr>
        <w:pStyle w:val="Texto"/>
        <w:ind w:firstLine="708"/>
      </w:pPr>
      <w:r>
        <w:t>O projeto também tem o objetivo de incluir as pessoas com deficiência auditiva. A atividade docente com instrumentos lúdicos com discentes surdos, apresenta resultados animadores no ensino de matemático. Segundo relato do professor Pereira (2015), a educação de surdos inserida numa escola regular envolve diversos fatores como currículo, material didático, adaptação do ambiente escolar, e principalmente formação do professor para lidar com a inclusão.</w:t>
      </w:r>
    </w:p>
    <w:p w14:paraId="5329FCD4" w14:textId="77777777" w:rsidR="00FE6CF5" w:rsidRDefault="30C86413" w:rsidP="00FE6CF5">
      <w:pPr>
        <w:pStyle w:val="Texto-TtulodeSeo"/>
      </w:pPr>
      <w:r>
        <w:t>Metodologia</w:t>
      </w:r>
    </w:p>
    <w:p w14:paraId="41046B9D" w14:textId="3A6A2E66" w:rsidR="30C86413" w:rsidRDefault="287DAD4F" w:rsidP="5D8C9680">
      <w:pPr>
        <w:pStyle w:val="Texto"/>
        <w:ind w:firstLine="708"/>
      </w:pPr>
      <w:r>
        <w:t>Para a execução dessa ferramenta didática, foi realizado:</w:t>
      </w:r>
    </w:p>
    <w:p w14:paraId="7DD92EC9" w14:textId="7B219679" w:rsidR="00D702B6" w:rsidRPr="00D702B6" w:rsidRDefault="00D702B6" w:rsidP="30C86413">
      <w:pPr>
        <w:pStyle w:val="Texto"/>
        <w:numPr>
          <w:ilvl w:val="0"/>
          <w:numId w:val="2"/>
        </w:numPr>
      </w:pPr>
      <w:r>
        <w:rPr>
          <w:rStyle w:val="fontstyle01"/>
        </w:rPr>
        <w:t>Estudo realizado por meio do curso de Algoritmo –</w:t>
      </w:r>
      <w:r>
        <w:rPr>
          <w:rFonts w:ascii="TimesNewRomanPSMT" w:hAnsi="TimesNewRomanPSMT"/>
          <w:color w:val="000000"/>
          <w:szCs w:val="20"/>
        </w:rPr>
        <w:br/>
      </w:r>
      <w:r>
        <w:rPr>
          <w:rStyle w:val="fontstyle01"/>
        </w:rPr>
        <w:t>40h (</w:t>
      </w:r>
      <w:hyperlink r:id="rId12" w:history="1">
        <w:r w:rsidRPr="00574635">
          <w:rPr>
            <w:rStyle w:val="Hyperlink"/>
            <w:rFonts w:ascii="TimesNewRomanPSMT" w:hAnsi="TimesNewRomanPSMT"/>
            <w:szCs w:val="20"/>
          </w:rPr>
          <w:t>https://www.cursoemvideo.com/cursos/</w:t>
        </w:r>
      </w:hyperlink>
      <w:r>
        <w:rPr>
          <w:rStyle w:val="fontstyle01"/>
        </w:rPr>
        <w:t>);</w:t>
      </w:r>
    </w:p>
    <w:p w14:paraId="79350A41" w14:textId="77777777" w:rsidR="00D702B6" w:rsidRPr="00D702B6" w:rsidRDefault="00D702B6" w:rsidP="30C86413">
      <w:pPr>
        <w:pStyle w:val="Texto"/>
        <w:numPr>
          <w:ilvl w:val="0"/>
          <w:numId w:val="2"/>
        </w:numPr>
      </w:pPr>
      <w:r>
        <w:rPr>
          <w:rStyle w:val="fontstyle01"/>
        </w:rPr>
        <w:t>Estudo sistemático do assunto matemático</w:t>
      </w:r>
      <w:r>
        <w:rPr>
          <w:rFonts w:ascii="TimesNewRomanPSMT" w:hAnsi="TimesNewRomanPSMT"/>
          <w:color w:val="000000"/>
          <w:szCs w:val="20"/>
        </w:rPr>
        <w:br/>
      </w:r>
      <w:r>
        <w:rPr>
          <w:rStyle w:val="fontstyle01"/>
        </w:rPr>
        <w:t>abordado;</w:t>
      </w:r>
    </w:p>
    <w:p w14:paraId="3364CC72" w14:textId="77777777" w:rsidR="00D702B6" w:rsidRPr="00D702B6" w:rsidRDefault="00D702B6" w:rsidP="30C86413">
      <w:pPr>
        <w:pStyle w:val="Texto"/>
        <w:numPr>
          <w:ilvl w:val="0"/>
          <w:numId w:val="2"/>
        </w:numPr>
      </w:pPr>
      <w:r>
        <w:rPr>
          <w:rStyle w:val="fontstyle01"/>
        </w:rPr>
        <w:t>Pesquisa de jogos e ferramentas didáticas já</w:t>
      </w:r>
      <w:r>
        <w:rPr>
          <w:rFonts w:ascii="TimesNewRomanPSMT" w:hAnsi="TimesNewRomanPSMT"/>
          <w:color w:val="000000"/>
          <w:szCs w:val="20"/>
        </w:rPr>
        <w:br/>
      </w:r>
      <w:r>
        <w:rPr>
          <w:rStyle w:val="fontstyle01"/>
        </w:rPr>
        <w:t>desenvolvidas e publicadas;</w:t>
      </w:r>
    </w:p>
    <w:p w14:paraId="2964A0CA" w14:textId="77777777" w:rsidR="00D702B6" w:rsidRPr="00D702B6" w:rsidRDefault="00D702B6" w:rsidP="30C86413">
      <w:pPr>
        <w:pStyle w:val="Texto"/>
        <w:numPr>
          <w:ilvl w:val="0"/>
          <w:numId w:val="2"/>
        </w:numPr>
      </w:pPr>
      <w:r>
        <w:rPr>
          <w:rStyle w:val="fontstyle01"/>
        </w:rPr>
        <w:t>Estudo da possibilidade de desenvolver uma nova</w:t>
      </w:r>
      <w:r>
        <w:rPr>
          <w:rFonts w:ascii="TimesNewRomanPSMT" w:hAnsi="TimesNewRomanPSMT"/>
          <w:color w:val="000000"/>
          <w:szCs w:val="20"/>
        </w:rPr>
        <w:br/>
      </w:r>
      <w:r>
        <w:rPr>
          <w:rStyle w:val="fontstyle01"/>
        </w:rPr>
        <w:t>ferramenta ou adaptação de uma das existentes;</w:t>
      </w:r>
    </w:p>
    <w:p w14:paraId="090B15F6" w14:textId="77777777" w:rsidR="00D702B6" w:rsidRPr="00D702B6" w:rsidRDefault="00D702B6" w:rsidP="30C86413">
      <w:pPr>
        <w:pStyle w:val="Texto"/>
        <w:numPr>
          <w:ilvl w:val="0"/>
          <w:numId w:val="2"/>
        </w:numPr>
        <w:rPr>
          <w:rStyle w:val="fontstyle01"/>
          <w:rFonts w:ascii="Times New Roman" w:hAnsi="Times New Roman"/>
          <w:color w:val="auto"/>
          <w:szCs w:val="24"/>
        </w:rPr>
      </w:pPr>
      <w:r>
        <w:rPr>
          <w:rStyle w:val="fontstyle01"/>
        </w:rPr>
        <w:t>Desenvolvimento da ferramenta didática;</w:t>
      </w:r>
    </w:p>
    <w:p w14:paraId="27BFED94" w14:textId="5B7482D1" w:rsidR="00D702B6" w:rsidRDefault="00D702B6" w:rsidP="30C86413">
      <w:pPr>
        <w:pStyle w:val="Texto"/>
        <w:numPr>
          <w:ilvl w:val="0"/>
          <w:numId w:val="2"/>
        </w:numPr>
      </w:pPr>
      <w:r>
        <w:rPr>
          <w:rStyle w:val="fontstyle01"/>
        </w:rPr>
        <w:t>Estudo de eletrônica (Arduíno, sensores e outros</w:t>
      </w:r>
      <w:r>
        <w:rPr>
          <w:rFonts w:ascii="TimesNewRomanPSMT" w:hAnsi="TimesNewRomanPSMT"/>
          <w:color w:val="000000"/>
          <w:szCs w:val="20"/>
        </w:rPr>
        <w:br/>
      </w:r>
      <w:r>
        <w:rPr>
          <w:rStyle w:val="fontstyle01"/>
        </w:rPr>
        <w:t>componentes, desenvolvimento da automação da</w:t>
      </w:r>
      <w:r>
        <w:rPr>
          <w:rFonts w:ascii="TimesNewRomanPSMT" w:hAnsi="TimesNewRomanPSMT"/>
          <w:color w:val="000000"/>
          <w:szCs w:val="20"/>
        </w:rPr>
        <w:br/>
      </w:r>
      <w:r>
        <w:rPr>
          <w:rStyle w:val="fontstyle01"/>
        </w:rPr>
        <w:t>ferramenta didática). Curso realizado sobre</w:t>
      </w:r>
      <w:r>
        <w:rPr>
          <w:rFonts w:ascii="TimesNewRomanPSMT" w:hAnsi="TimesNewRomanPSMT"/>
          <w:color w:val="000000"/>
          <w:szCs w:val="20"/>
        </w:rPr>
        <w:br/>
      </w:r>
      <w:r>
        <w:rPr>
          <w:rStyle w:val="fontstyle01"/>
        </w:rPr>
        <w:t>Introdução à Lógica de Programação com Arduino</w:t>
      </w:r>
      <w:r>
        <w:rPr>
          <w:rFonts w:ascii="TimesNewRomanPSMT" w:hAnsi="TimesNewRomanPSMT"/>
          <w:color w:val="000000"/>
          <w:szCs w:val="20"/>
        </w:rPr>
        <w:br/>
      </w:r>
      <w:r>
        <w:rPr>
          <w:rStyle w:val="fontstyle01"/>
        </w:rPr>
        <w:t>- 30h</w:t>
      </w:r>
      <w:r>
        <w:rPr>
          <w:rFonts w:ascii="TimesNewRomanPSMT" w:hAnsi="TimesNewRomanPSMT"/>
          <w:color w:val="000000"/>
          <w:szCs w:val="20"/>
        </w:rPr>
        <w:br/>
      </w:r>
      <w:r>
        <w:rPr>
          <w:rStyle w:val="fontstyle01"/>
        </w:rPr>
        <w:t>(</w:t>
      </w:r>
      <w:hyperlink r:id="rId13" w:history="1">
        <w:r w:rsidRPr="00574635">
          <w:rPr>
            <w:rStyle w:val="Hyperlink"/>
            <w:rFonts w:ascii="TimesNewRomanPSMT" w:hAnsi="TimesNewRomanPSMT"/>
            <w:szCs w:val="20"/>
          </w:rPr>
          <w:t>https://cursoslivres.ifms.edu.br/login/index.php</w:t>
        </w:r>
      </w:hyperlink>
      <w:r>
        <w:rPr>
          <w:rStyle w:val="fontstyle01"/>
        </w:rPr>
        <w:t>);</w:t>
      </w:r>
    </w:p>
    <w:p w14:paraId="0789AC9A" w14:textId="4ABF4B7E" w:rsidR="30C86413" w:rsidRDefault="287DAD4F" w:rsidP="30C86413">
      <w:pPr>
        <w:pStyle w:val="Texto"/>
        <w:numPr>
          <w:ilvl w:val="0"/>
          <w:numId w:val="2"/>
        </w:numPr>
      </w:pPr>
      <w:r>
        <w:t xml:space="preserve">Pesquisa de jogos e ferramentas didáticas já desenvolvidas e publicadas (pesquisa bibliográfica e exploratória); </w:t>
      </w:r>
    </w:p>
    <w:p w14:paraId="2A88CC58" w14:textId="5DCF5178" w:rsidR="30C86413" w:rsidRDefault="287DAD4F" w:rsidP="30C86413">
      <w:pPr>
        <w:pStyle w:val="Texto"/>
        <w:numPr>
          <w:ilvl w:val="0"/>
          <w:numId w:val="2"/>
        </w:numPr>
      </w:pPr>
      <w:r>
        <w:t>Estudo da possibilidade de desenvolver uma nova ferramenta ou adaptação de uma das existentes;</w:t>
      </w:r>
    </w:p>
    <w:p w14:paraId="2E47BD0E" w14:textId="7E94CA6A" w:rsidR="287DAD4F" w:rsidRDefault="287DAD4F" w:rsidP="287DAD4F">
      <w:pPr>
        <w:pStyle w:val="Texto"/>
        <w:numPr>
          <w:ilvl w:val="0"/>
          <w:numId w:val="2"/>
        </w:numPr>
      </w:pPr>
      <w:r>
        <w:t>Desenvolvimento da automação da ferramenta didática;</w:t>
      </w:r>
    </w:p>
    <w:p w14:paraId="5F26C668" w14:textId="24B6D35F" w:rsidR="30C86413" w:rsidRDefault="287DAD4F" w:rsidP="30C86413">
      <w:pPr>
        <w:pStyle w:val="Texto"/>
        <w:numPr>
          <w:ilvl w:val="0"/>
          <w:numId w:val="2"/>
        </w:numPr>
      </w:pPr>
      <w:r>
        <w:t>Testes de funcionamento da ferramenta didática automatizada;</w:t>
      </w:r>
    </w:p>
    <w:p w14:paraId="2E8E90A9" w14:textId="77777777" w:rsidR="00D702B6" w:rsidRDefault="00D702B6" w:rsidP="00D702B6">
      <w:pPr>
        <w:pStyle w:val="Texto"/>
        <w:numPr>
          <w:ilvl w:val="0"/>
          <w:numId w:val="2"/>
        </w:numPr>
      </w:pPr>
      <w:r>
        <w:t xml:space="preserve">Publicação dos resultados. </w:t>
      </w:r>
    </w:p>
    <w:p w14:paraId="14D79C29" w14:textId="77777777" w:rsidR="00D702B6" w:rsidRDefault="00D702B6" w:rsidP="00D702B6">
      <w:pPr>
        <w:pStyle w:val="Texto"/>
      </w:pPr>
    </w:p>
    <w:p w14:paraId="1801635B" w14:textId="5ABF7661" w:rsidR="00D702B6" w:rsidRDefault="00D702B6" w:rsidP="00D702B6">
      <w:pPr>
        <w:pStyle w:val="Texto"/>
        <w:ind w:left="360"/>
      </w:pPr>
      <w:r>
        <w:t>A ideia era também apresentar:</w:t>
      </w:r>
    </w:p>
    <w:p w14:paraId="127DBFEA" w14:textId="755D44E2" w:rsidR="30C86413" w:rsidRDefault="287DAD4F" w:rsidP="30C86413">
      <w:pPr>
        <w:pStyle w:val="Texto"/>
        <w:numPr>
          <w:ilvl w:val="0"/>
          <w:numId w:val="2"/>
        </w:numPr>
      </w:pPr>
      <w:r>
        <w:t xml:space="preserve">Aplicação para estudantes ouvintes e surdos; </w:t>
      </w:r>
    </w:p>
    <w:p w14:paraId="1CF4437C" w14:textId="14A41A8D" w:rsidR="30C86413" w:rsidRDefault="287DAD4F" w:rsidP="30C86413">
      <w:pPr>
        <w:pStyle w:val="Texto"/>
        <w:numPr>
          <w:ilvl w:val="0"/>
          <w:numId w:val="2"/>
        </w:numPr>
      </w:pPr>
      <w:r>
        <w:t>Gravação de vídeo com a tradução das regras de utilização da ferramenta em LIBRAS (Linguagem Brasileira de Sinais);</w:t>
      </w:r>
    </w:p>
    <w:p w14:paraId="3EB4AA09" w14:textId="77777777" w:rsidR="00D702B6" w:rsidRDefault="00D702B6" w:rsidP="00D702B6">
      <w:pPr>
        <w:pStyle w:val="Texto-TtulodeSeo"/>
        <w:ind w:left="360"/>
      </w:pPr>
      <w:r>
        <w:t>Resultados e Análise</w:t>
      </w:r>
    </w:p>
    <w:p w14:paraId="02EB378F" w14:textId="526C80DB" w:rsidR="00FE6CF5" w:rsidRDefault="5D8C9680" w:rsidP="5D8C9680">
      <w:pPr>
        <w:pStyle w:val="Texto"/>
        <w:ind w:firstLine="708"/>
      </w:pPr>
      <w:r>
        <w:t xml:space="preserve">A ferramenta </w:t>
      </w:r>
      <w:r w:rsidR="00D702B6">
        <w:t>foi pensada a partir</w:t>
      </w:r>
      <w:r>
        <w:t xml:space="preserve"> de uma matriz de led (</w:t>
      </w:r>
      <w:r w:rsidR="00D702B6">
        <w:t>F</w:t>
      </w:r>
      <w:r>
        <w:t>igura 01) usando-a como um plano cartesiano, com o teclado numérico (</w:t>
      </w:r>
      <w:r w:rsidR="00D702B6">
        <w:t>F</w:t>
      </w:r>
      <w:r>
        <w:t>igura 02) será usado para inserir os números, o Arduino (</w:t>
      </w:r>
      <w:r w:rsidR="00D702B6">
        <w:t>F</w:t>
      </w:r>
      <w:r>
        <w:t>igura 03) terá a função lógica do sistema. As imagens abaixo mostram os componentes.</w:t>
      </w:r>
    </w:p>
    <w:p w14:paraId="74B7ECCF" w14:textId="021634BA" w:rsidR="5D8C9680" w:rsidRDefault="5D8C9680" w:rsidP="008D516C">
      <w:pPr>
        <w:pStyle w:val="Texto"/>
        <w:jc w:val="left"/>
      </w:pPr>
      <w:r>
        <w:rPr>
          <w:noProof/>
        </w:rPr>
        <w:drawing>
          <wp:inline distT="0" distB="0" distL="0" distR="0" wp14:anchorId="7FF15D89" wp14:editId="1743F3AE">
            <wp:extent cx="3143250" cy="2457474"/>
            <wp:effectExtent l="0" t="0" r="0" b="0"/>
            <wp:docPr id="354983675" name="Imagem 354983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rcRect t="21333" b="22222"/>
                    <a:stretch>
                      <a:fillRect/>
                    </a:stretch>
                  </pic:blipFill>
                  <pic:spPr>
                    <a:xfrm>
                      <a:off x="0" y="0"/>
                      <a:ext cx="3143250" cy="2457474"/>
                    </a:xfrm>
                    <a:prstGeom prst="rect">
                      <a:avLst/>
                    </a:prstGeom>
                  </pic:spPr>
                </pic:pic>
              </a:graphicData>
            </a:graphic>
          </wp:inline>
        </w:drawing>
      </w:r>
    </w:p>
    <w:p w14:paraId="01816307" w14:textId="677C824D" w:rsidR="5D8C9680" w:rsidRDefault="5D8C9680" w:rsidP="008D516C">
      <w:pPr>
        <w:pStyle w:val="Texto"/>
        <w:jc w:val="center"/>
      </w:pPr>
      <w:r>
        <w:t>Figura 01: Matriz de led RGB</w:t>
      </w:r>
    </w:p>
    <w:p w14:paraId="19DB3C25" w14:textId="0A9F169C" w:rsidR="008D516C" w:rsidRDefault="008D516C" w:rsidP="008D516C">
      <w:pPr>
        <w:pStyle w:val="Texto"/>
        <w:jc w:val="center"/>
        <w:rPr>
          <w:lang w:eastAsia="pt-BR"/>
        </w:rPr>
      </w:pPr>
      <w:r w:rsidRPr="00363C22">
        <w:rPr>
          <w:b/>
          <w:bCs/>
          <w:lang w:eastAsia="pt-BR"/>
        </w:rPr>
        <w:lastRenderedPageBreak/>
        <w:t>Fonte:</w:t>
      </w:r>
      <w:r>
        <w:rPr>
          <w:lang w:eastAsia="pt-BR"/>
        </w:rPr>
        <w:t xml:space="preserve"> Autoria Própria, 2021.</w:t>
      </w:r>
    </w:p>
    <w:p w14:paraId="143316DF" w14:textId="3C48FA9D" w:rsidR="008D516C" w:rsidRDefault="008D516C" w:rsidP="008D516C">
      <w:pPr>
        <w:pStyle w:val="Texto"/>
        <w:jc w:val="center"/>
        <w:rPr>
          <w:lang w:eastAsia="pt-BR"/>
        </w:rPr>
      </w:pPr>
    </w:p>
    <w:p w14:paraId="56C331E6" w14:textId="74FE07C6" w:rsidR="00D702B6" w:rsidRPr="00363C22" w:rsidRDefault="00D702B6" w:rsidP="008D516C">
      <w:pPr>
        <w:pStyle w:val="Texto"/>
        <w:jc w:val="center"/>
        <w:rPr>
          <w:lang w:eastAsia="pt-BR"/>
        </w:rPr>
      </w:pPr>
      <w:r>
        <w:rPr>
          <w:noProof/>
        </w:rPr>
        <w:drawing>
          <wp:inline distT="0" distB="0" distL="0" distR="0" wp14:anchorId="507D2898" wp14:editId="1A031B01">
            <wp:extent cx="1885950" cy="3133725"/>
            <wp:effectExtent l="4762" t="0" r="4763" b="4762"/>
            <wp:docPr id="1675336596" name="Imagem 1675336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885950" cy="3133725"/>
                    </a:xfrm>
                    <a:prstGeom prst="rect">
                      <a:avLst/>
                    </a:prstGeom>
                  </pic:spPr>
                </pic:pic>
              </a:graphicData>
            </a:graphic>
          </wp:inline>
        </w:drawing>
      </w:r>
    </w:p>
    <w:p w14:paraId="30CC03C9" w14:textId="5DC646BB" w:rsidR="5D8C9680" w:rsidRDefault="008D516C" w:rsidP="008D516C">
      <w:pPr>
        <w:pStyle w:val="Texto"/>
        <w:jc w:val="left"/>
      </w:pPr>
      <w:r>
        <w:t xml:space="preserve">                         </w:t>
      </w:r>
      <w:r w:rsidR="5D8C9680">
        <w:t>Figura 02: Teclado numérico</w:t>
      </w:r>
    </w:p>
    <w:p w14:paraId="46EAD178" w14:textId="77777777" w:rsidR="008D516C" w:rsidRPr="00363C22" w:rsidRDefault="008D516C" w:rsidP="008D516C">
      <w:pPr>
        <w:pStyle w:val="Texto"/>
        <w:jc w:val="center"/>
        <w:rPr>
          <w:lang w:eastAsia="pt-BR"/>
        </w:rPr>
      </w:pPr>
      <w:r w:rsidRPr="00363C22">
        <w:rPr>
          <w:b/>
          <w:bCs/>
          <w:lang w:eastAsia="pt-BR"/>
        </w:rPr>
        <w:t>Fonte:</w:t>
      </w:r>
      <w:r>
        <w:rPr>
          <w:lang w:eastAsia="pt-BR"/>
        </w:rPr>
        <w:t xml:space="preserve"> Autoria Própria, 2021.</w:t>
      </w:r>
    </w:p>
    <w:p w14:paraId="3C4890E1" w14:textId="77777777" w:rsidR="008D516C" w:rsidRDefault="008D516C" w:rsidP="5D8C9680">
      <w:pPr>
        <w:pStyle w:val="Texto"/>
        <w:ind w:left="2124"/>
        <w:jc w:val="left"/>
      </w:pPr>
    </w:p>
    <w:p w14:paraId="2600C9F6" w14:textId="42759CEE" w:rsidR="5D8C9680" w:rsidRDefault="008D516C" w:rsidP="287DAD4F">
      <w:pPr>
        <w:pStyle w:val="Texto"/>
        <w:jc w:val="center"/>
      </w:pPr>
      <w:r>
        <w:rPr>
          <w:noProof/>
        </w:rPr>
        <w:drawing>
          <wp:inline distT="0" distB="0" distL="0" distR="0" wp14:anchorId="2ED2E6CD" wp14:editId="57827007">
            <wp:extent cx="2099310" cy="3200400"/>
            <wp:effectExtent l="1905" t="0" r="0" b="0"/>
            <wp:docPr id="1231672627" name="Imagem 1231672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31672627"/>
                    <pic:cNvPicPr/>
                  </pic:nvPicPr>
                  <pic:blipFill>
                    <a:blip r:embed="rId16" cstate="print">
                      <a:extLst>
                        <a:ext uri="{28A0092B-C50C-407E-A947-70E740481C1C}">
                          <a14:useLocalDpi xmlns:a14="http://schemas.microsoft.com/office/drawing/2010/main" val="0"/>
                        </a:ext>
                      </a:extLst>
                    </a:blip>
                    <a:stretch>
                      <a:fillRect/>
                    </a:stretch>
                  </pic:blipFill>
                  <pic:spPr>
                    <a:xfrm rot="16200000">
                      <a:off x="0" y="0"/>
                      <a:ext cx="2099310" cy="3200400"/>
                    </a:xfrm>
                    <a:prstGeom prst="rect">
                      <a:avLst/>
                    </a:prstGeom>
                  </pic:spPr>
                </pic:pic>
              </a:graphicData>
            </a:graphic>
          </wp:inline>
        </w:drawing>
      </w:r>
      <w:r w:rsidR="19925227">
        <w:t xml:space="preserve">                           </w:t>
      </w:r>
    </w:p>
    <w:p w14:paraId="42ADC653" w14:textId="0217DA0C" w:rsidR="5D8C9680" w:rsidRDefault="5D8C9680" w:rsidP="287DAD4F">
      <w:pPr>
        <w:pStyle w:val="Texto"/>
        <w:jc w:val="center"/>
      </w:pPr>
      <w:r>
        <w:t>Figura 03: Arduíno</w:t>
      </w:r>
    </w:p>
    <w:p w14:paraId="709AB3C1" w14:textId="7CDA71B5" w:rsidR="008D516C" w:rsidRPr="00363C22" w:rsidRDefault="287DAD4F" w:rsidP="287DAD4F">
      <w:pPr>
        <w:pStyle w:val="Texto"/>
        <w:ind w:firstLine="708"/>
        <w:jc w:val="center"/>
        <w:rPr>
          <w:lang w:eastAsia="pt-BR"/>
        </w:rPr>
      </w:pPr>
      <w:r w:rsidRPr="287DAD4F">
        <w:rPr>
          <w:b/>
          <w:bCs/>
          <w:lang w:eastAsia="pt-BR"/>
        </w:rPr>
        <w:t>Fonte:</w:t>
      </w:r>
      <w:r w:rsidRPr="287DAD4F">
        <w:rPr>
          <w:lang w:eastAsia="pt-BR"/>
        </w:rPr>
        <w:t xml:space="preserve"> Autoria Própria, 2021.</w:t>
      </w:r>
    </w:p>
    <w:p w14:paraId="12C37CE2" w14:textId="77777777" w:rsidR="008D516C" w:rsidRDefault="008D516C" w:rsidP="5D8C9680">
      <w:pPr>
        <w:pStyle w:val="Texto"/>
        <w:ind w:left="2124"/>
        <w:jc w:val="left"/>
      </w:pPr>
    </w:p>
    <w:p w14:paraId="08C8945E" w14:textId="51B09EA9" w:rsidR="7473F082" w:rsidRDefault="7473F082" w:rsidP="7473F082">
      <w:pPr>
        <w:pStyle w:val="Texto"/>
        <w:ind w:firstLine="708"/>
      </w:pPr>
      <w:r>
        <w:t>A ideia original era desenvolver um painel virtual onde relações da correspondência biunívoca da função afim sejam testadas, mas ideia foi alterada devido os custos da produção da ferramenta, optamos por usar uma matriz de led para diminuir o orçamento.</w:t>
      </w:r>
    </w:p>
    <w:p w14:paraId="7FC38DD6" w14:textId="2F22361B" w:rsidR="00D702B6" w:rsidRDefault="00D702B6" w:rsidP="7473F082">
      <w:pPr>
        <w:pStyle w:val="Texto"/>
        <w:ind w:firstLine="708"/>
      </w:pPr>
      <w:r>
        <w:t>Alguns teste</w:t>
      </w:r>
      <w:r w:rsidR="00437C3A">
        <w:t>s</w:t>
      </w:r>
      <w:r>
        <w:t xml:space="preserve"> iniciais foram realizados para verificar a ideia de criação do protótipo. A Figura 4 e 5 apresentam os testes realizados.</w:t>
      </w:r>
    </w:p>
    <w:p w14:paraId="7DB9C33A" w14:textId="01E1E4D6" w:rsidR="00FD0F59" w:rsidRDefault="00FD0F59" w:rsidP="00FD0F59">
      <w:pPr>
        <w:pStyle w:val="Texto"/>
        <w:ind w:firstLine="708"/>
      </w:pPr>
      <w:r>
        <w:t>Diante a situação de pandemia, o desenvolvimento do projeto sofreu descontinuidade uma vez que não  foi possível reunir a equipe de trabalho, o que impediu a finalização  da automação da ferramenta didática.</w:t>
      </w:r>
    </w:p>
    <w:p w14:paraId="79278375" w14:textId="77777777" w:rsidR="00FD0F59" w:rsidRDefault="00FD0F59" w:rsidP="00FD0F59">
      <w:pPr>
        <w:pStyle w:val="Texto"/>
        <w:ind w:firstLine="708"/>
      </w:pPr>
      <w:r>
        <w:t xml:space="preserve">Durante esse período de pandemia, foram realizados cursos para a capacitação sobre os assuntos abordados no projeto, os cursos sobre o conteúdo afim de conseguir </w:t>
      </w:r>
      <w:r>
        <w:t>transformar os algoritmos em uma linguagem de programação.</w:t>
      </w:r>
    </w:p>
    <w:p w14:paraId="7033D1C9" w14:textId="5B44142E" w:rsidR="00437C3A" w:rsidRDefault="00D702B6" w:rsidP="7473F082">
      <w:pPr>
        <w:pStyle w:val="Texto"/>
        <w:ind w:firstLine="708"/>
      </w:pPr>
      <w:r>
        <w:rPr>
          <w:noProof/>
        </w:rPr>
        <w:drawing>
          <wp:inline distT="0" distB="0" distL="0" distR="0" wp14:anchorId="0E3BEE03" wp14:editId="59B3A169">
            <wp:extent cx="1453630" cy="2584331"/>
            <wp:effectExtent l="6350" t="0" r="635"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7" cstate="print">
                      <a:extLst>
                        <a:ext uri="{28A0092B-C50C-407E-A947-70E740481C1C}">
                          <a14:useLocalDpi xmlns:a14="http://schemas.microsoft.com/office/drawing/2010/main" val="0"/>
                        </a:ext>
                      </a:extLst>
                    </a:blip>
                    <a:stretch>
                      <a:fillRect/>
                    </a:stretch>
                  </pic:blipFill>
                  <pic:spPr>
                    <a:xfrm rot="16200000">
                      <a:off x="0" y="0"/>
                      <a:ext cx="1456359" cy="2589182"/>
                    </a:xfrm>
                    <a:prstGeom prst="rect">
                      <a:avLst/>
                    </a:prstGeom>
                  </pic:spPr>
                </pic:pic>
              </a:graphicData>
            </a:graphic>
          </wp:inline>
        </w:drawing>
      </w:r>
    </w:p>
    <w:p w14:paraId="5DC71D26" w14:textId="0A8833C8" w:rsidR="00437C3A" w:rsidRDefault="00437C3A" w:rsidP="00437C3A">
      <w:pPr>
        <w:pStyle w:val="Texto"/>
        <w:ind w:firstLine="708"/>
        <w:jc w:val="center"/>
      </w:pPr>
      <w:r>
        <w:t>Figura 05: Teste de funcionalidade 1.</w:t>
      </w:r>
    </w:p>
    <w:p w14:paraId="26374724" w14:textId="31B0EE7F" w:rsidR="00437C3A" w:rsidRDefault="00437C3A" w:rsidP="00437C3A">
      <w:pPr>
        <w:pStyle w:val="Texto"/>
        <w:ind w:firstLine="708"/>
        <w:jc w:val="center"/>
      </w:pPr>
      <w:r w:rsidRPr="00363C22">
        <w:rPr>
          <w:b/>
          <w:bCs/>
          <w:lang w:eastAsia="pt-BR"/>
        </w:rPr>
        <w:t>Fonte:</w:t>
      </w:r>
      <w:r>
        <w:rPr>
          <w:lang w:eastAsia="pt-BR"/>
        </w:rPr>
        <w:t xml:space="preserve"> Autoria Própria, 2021</w:t>
      </w:r>
    </w:p>
    <w:p w14:paraId="2867231D" w14:textId="77777777" w:rsidR="00437C3A" w:rsidRDefault="00437C3A" w:rsidP="7473F082">
      <w:pPr>
        <w:pStyle w:val="Texto"/>
        <w:ind w:firstLine="708"/>
      </w:pPr>
    </w:p>
    <w:p w14:paraId="02DBBCA3" w14:textId="6BBA3D60" w:rsidR="00D702B6" w:rsidRDefault="00D702B6" w:rsidP="7473F082">
      <w:pPr>
        <w:pStyle w:val="Texto"/>
        <w:ind w:firstLine="708"/>
      </w:pPr>
      <w:r>
        <w:rPr>
          <w:noProof/>
        </w:rPr>
        <w:drawing>
          <wp:inline distT="0" distB="0" distL="0" distR="0" wp14:anchorId="3E59CA06" wp14:editId="720E8D5B">
            <wp:extent cx="1514597" cy="2692720"/>
            <wp:effectExtent l="1588"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8" cstate="print">
                      <a:extLst>
                        <a:ext uri="{28A0092B-C50C-407E-A947-70E740481C1C}">
                          <a14:useLocalDpi xmlns:a14="http://schemas.microsoft.com/office/drawing/2010/main" val="0"/>
                        </a:ext>
                      </a:extLst>
                    </a:blip>
                    <a:stretch>
                      <a:fillRect/>
                    </a:stretch>
                  </pic:blipFill>
                  <pic:spPr>
                    <a:xfrm rot="16200000">
                      <a:off x="0" y="0"/>
                      <a:ext cx="1522461" cy="2706702"/>
                    </a:xfrm>
                    <a:prstGeom prst="rect">
                      <a:avLst/>
                    </a:prstGeom>
                  </pic:spPr>
                </pic:pic>
              </a:graphicData>
            </a:graphic>
          </wp:inline>
        </w:drawing>
      </w:r>
    </w:p>
    <w:p w14:paraId="54E487DE" w14:textId="1C2C26FF" w:rsidR="00437C3A" w:rsidRDefault="00437C3A" w:rsidP="00437C3A">
      <w:pPr>
        <w:pStyle w:val="Texto"/>
        <w:ind w:firstLine="708"/>
        <w:jc w:val="center"/>
      </w:pPr>
      <w:r>
        <w:t>Figura 05: Teste de funcionalidade 2.</w:t>
      </w:r>
    </w:p>
    <w:p w14:paraId="5E3D2032" w14:textId="77777777" w:rsidR="00437C3A" w:rsidRDefault="00437C3A" w:rsidP="00437C3A">
      <w:pPr>
        <w:pStyle w:val="Texto"/>
        <w:ind w:firstLine="708"/>
        <w:jc w:val="center"/>
      </w:pPr>
      <w:r w:rsidRPr="00363C22">
        <w:rPr>
          <w:b/>
          <w:bCs/>
          <w:lang w:eastAsia="pt-BR"/>
        </w:rPr>
        <w:t>Fonte:</w:t>
      </w:r>
      <w:r>
        <w:rPr>
          <w:lang w:eastAsia="pt-BR"/>
        </w:rPr>
        <w:t xml:space="preserve"> Autoria Própria, 2021</w:t>
      </w:r>
    </w:p>
    <w:p w14:paraId="10AFEEC5" w14:textId="38239F79" w:rsidR="00D424AA" w:rsidRPr="00203B05" w:rsidRDefault="5D8C9680" w:rsidP="00D424AA">
      <w:pPr>
        <w:pStyle w:val="Texto-TtulodeSeo"/>
        <w:rPr>
          <w:lang w:val="en-US"/>
        </w:rPr>
      </w:pPr>
      <w:r>
        <w:t>Considerações Finais</w:t>
      </w:r>
    </w:p>
    <w:p w14:paraId="0B0A5F6A" w14:textId="53D9238C" w:rsidR="5D8C9680" w:rsidRDefault="5D8C9680" w:rsidP="5D8C9680">
      <w:pPr>
        <w:pStyle w:val="Texto"/>
      </w:pPr>
      <w:r>
        <w:t>O objetivo geral foi parcialmente alcançado uma vez que o protótipo não foi finalizado</w:t>
      </w:r>
      <w:r w:rsidR="00437C3A">
        <w:t>, o que impossibilitou a interação com a equipe de inclusão, as propostas de inclusão também não foram desenvolvidas.</w:t>
      </w:r>
    </w:p>
    <w:p w14:paraId="156EF3BF" w14:textId="6C47BF7E" w:rsidR="00D424AA" w:rsidRDefault="5D8C9680" w:rsidP="00C52617">
      <w:pPr>
        <w:pStyle w:val="Texto-TtulodeSeo"/>
      </w:pPr>
      <w:r>
        <w:t>Agradecimentos</w:t>
      </w:r>
    </w:p>
    <w:p w14:paraId="39CF3C33" w14:textId="2DEE5193" w:rsidR="008D516C" w:rsidRDefault="287DAD4F" w:rsidP="008D516C">
      <w:pPr>
        <w:pStyle w:val="Texto"/>
      </w:pPr>
      <w:r>
        <w:t>Agradecemos a ao CNPQ e ao IFMS (PROPI) pelas bolsas de iniciação científica e fomento para a pesquisa.</w:t>
      </w:r>
    </w:p>
    <w:p w14:paraId="1A8A572A" w14:textId="77777777" w:rsidR="00E039F6" w:rsidRDefault="1EF9ED62" w:rsidP="00E039F6">
      <w:pPr>
        <w:pStyle w:val="Texto-TtulodeSeo"/>
      </w:pPr>
      <w:r>
        <w:t>Referências</w:t>
      </w:r>
    </w:p>
    <w:p w14:paraId="474ECB47" w14:textId="77319DCC" w:rsidR="00EE1966" w:rsidRDefault="1EF9ED62" w:rsidP="30C86413">
      <w:pPr>
        <w:pStyle w:val="Texto"/>
      </w:pPr>
      <w:r w:rsidRPr="1EF9ED62">
        <w:t xml:space="preserve">PEREIRA, P. V. O ensino de Matemática para alunos Surdos: Um estudo das representações sociais de professores, intérpretes e alunos. Universidade Federal do Mato Grosso do Sul, Campus de Três Lagoas, 2015.52p.Dissertação (Mestrado Profissional em Matemática ) – PROFMAT. </w:t>
      </w:r>
    </w:p>
    <w:p w14:paraId="457FA1AE" w14:textId="71EE0042" w:rsidR="00FD0F59" w:rsidRPr="00EE1966" w:rsidRDefault="00FD0F59" w:rsidP="30C86413">
      <w:pPr>
        <w:pStyle w:val="Texto"/>
        <w:rPr>
          <w:i/>
          <w:iCs/>
          <w:lang w:val="en-US"/>
        </w:rPr>
      </w:pPr>
      <w:r>
        <w:rPr>
          <w:rStyle w:val="fontstyle01"/>
        </w:rPr>
        <w:t>ABREU, A D S. Arduino – Plataforma Eletrônica</w:t>
      </w:r>
      <w:r>
        <w:rPr>
          <w:rFonts w:ascii="TimesNewRomanPSMT" w:hAnsi="TimesNewRomanPSMT"/>
          <w:color w:val="000000"/>
          <w:szCs w:val="20"/>
        </w:rPr>
        <w:br/>
      </w:r>
      <w:r>
        <w:rPr>
          <w:rStyle w:val="fontstyle01"/>
        </w:rPr>
        <w:t>Microcontrolada. 2012. 124p. Dissertação (Bacharel) –</w:t>
      </w:r>
      <w:r>
        <w:rPr>
          <w:rFonts w:ascii="TimesNewRomanPSMT" w:hAnsi="TimesNewRomanPSMT"/>
          <w:color w:val="000000"/>
          <w:szCs w:val="20"/>
        </w:rPr>
        <w:br/>
      </w:r>
      <w:r>
        <w:rPr>
          <w:rStyle w:val="fontstyle01"/>
        </w:rPr>
        <w:t>Centro de Ciências Exatas e Tecnologia – Departamento de</w:t>
      </w:r>
      <w:r>
        <w:rPr>
          <w:rFonts w:ascii="TimesNewRomanPSMT" w:hAnsi="TimesNewRomanPSMT"/>
          <w:color w:val="000000"/>
          <w:szCs w:val="20"/>
        </w:rPr>
        <w:br/>
      </w:r>
      <w:r>
        <w:rPr>
          <w:rStyle w:val="fontstyle01"/>
        </w:rPr>
        <w:t>Engenharia de Eletricidade, Universidade Federal do</w:t>
      </w:r>
      <w:r>
        <w:rPr>
          <w:rFonts w:ascii="TimesNewRomanPSMT" w:hAnsi="TimesNewRomanPSMT"/>
          <w:color w:val="000000"/>
          <w:szCs w:val="20"/>
        </w:rPr>
        <w:br/>
      </w:r>
      <w:r>
        <w:rPr>
          <w:rStyle w:val="fontstyle01"/>
        </w:rPr>
        <w:t>Maranhão, São Luís, 2012.</w:t>
      </w:r>
    </w:p>
    <w:sectPr w:rsidR="00FD0F59" w:rsidRPr="00EE1966" w:rsidSect="00095CAD">
      <w:type w:val="continuous"/>
      <w:pgSz w:w="11906" w:h="16838" w:code="9"/>
      <w:pgMar w:top="1985" w:right="567" w:bottom="567" w:left="1134" w:header="284" w:footer="1418"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75BDF" w14:textId="77777777" w:rsidR="00EB2B7C" w:rsidRDefault="00EB2B7C" w:rsidP="00AD63B6">
      <w:r>
        <w:separator/>
      </w:r>
    </w:p>
  </w:endnote>
  <w:endnote w:type="continuationSeparator" w:id="0">
    <w:p w14:paraId="0930CA18" w14:textId="77777777" w:rsidR="00EB2B7C" w:rsidRDefault="00EB2B7C" w:rsidP="00AD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A360" w14:textId="77777777" w:rsidR="00EA2A90" w:rsidRPr="004D337E" w:rsidRDefault="00DA37A4" w:rsidP="004D337E">
    <w:pPr>
      <w:pStyle w:val="Rodap"/>
    </w:pPr>
    <w:r>
      <w:rPr>
        <w:noProof/>
      </w:rPr>
      <w:drawing>
        <wp:anchor distT="0" distB="0" distL="114300" distR="114300" simplePos="0" relativeHeight="251658240" behindDoc="0" locked="0" layoutInCell="1" allowOverlap="1" wp14:anchorId="05855248" wp14:editId="07777777">
          <wp:simplePos x="0" y="0"/>
          <wp:positionH relativeFrom="column">
            <wp:posOffset>3810</wp:posOffset>
          </wp:positionH>
          <wp:positionV relativeFrom="paragraph">
            <wp:posOffset>33655</wp:posOffset>
          </wp:positionV>
          <wp:extent cx="6486525" cy="4953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1FA6" w14:textId="77777777" w:rsidR="00EB2B7C" w:rsidRDefault="00EB2B7C" w:rsidP="00AD63B6">
      <w:r>
        <w:separator/>
      </w:r>
    </w:p>
  </w:footnote>
  <w:footnote w:type="continuationSeparator" w:id="0">
    <w:p w14:paraId="2A1A8354" w14:textId="77777777" w:rsidR="00EB2B7C" w:rsidRDefault="00EB2B7C" w:rsidP="00AD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48C6" w14:textId="77777777" w:rsidR="00E80235" w:rsidRPr="00E80235" w:rsidRDefault="00DA37A4" w:rsidP="00E80235">
    <w:pPr>
      <w:pStyle w:val="Cabealho"/>
    </w:pPr>
    <w:r>
      <w:rPr>
        <w:noProof/>
      </w:rPr>
      <w:drawing>
        <wp:anchor distT="0" distB="0" distL="114300" distR="114300" simplePos="0" relativeHeight="251657216" behindDoc="0" locked="0" layoutInCell="1" allowOverlap="1" wp14:anchorId="0601C803" wp14:editId="07777777">
          <wp:simplePos x="0" y="0"/>
          <wp:positionH relativeFrom="column">
            <wp:posOffset>-24765</wp:posOffset>
          </wp:positionH>
          <wp:positionV relativeFrom="paragraph">
            <wp:posOffset>477520</wp:posOffset>
          </wp:positionV>
          <wp:extent cx="6486525" cy="4953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1D1"/>
    <w:multiLevelType w:val="hybridMultilevel"/>
    <w:tmpl w:val="B19C2604"/>
    <w:lvl w:ilvl="0" w:tplc="64FC8966">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282E1A"/>
    <w:multiLevelType w:val="hybridMultilevel"/>
    <w:tmpl w:val="B79A031A"/>
    <w:lvl w:ilvl="0" w:tplc="42C85252">
      <w:start w:val="1"/>
      <w:numFmt w:val="bullet"/>
      <w:lvlText w:val=""/>
      <w:lvlJc w:val="left"/>
      <w:pPr>
        <w:ind w:left="720" w:hanging="360"/>
      </w:pPr>
      <w:rPr>
        <w:rFonts w:ascii="Symbol" w:hAnsi="Symbol" w:hint="default"/>
      </w:rPr>
    </w:lvl>
    <w:lvl w:ilvl="1" w:tplc="9B2C7602">
      <w:start w:val="1"/>
      <w:numFmt w:val="bullet"/>
      <w:lvlText w:val="o"/>
      <w:lvlJc w:val="left"/>
      <w:pPr>
        <w:ind w:left="1440" w:hanging="360"/>
      </w:pPr>
      <w:rPr>
        <w:rFonts w:ascii="Courier New" w:hAnsi="Courier New" w:hint="default"/>
      </w:rPr>
    </w:lvl>
    <w:lvl w:ilvl="2" w:tplc="CDBC40C8">
      <w:start w:val="1"/>
      <w:numFmt w:val="bullet"/>
      <w:lvlText w:val=""/>
      <w:lvlJc w:val="left"/>
      <w:pPr>
        <w:ind w:left="2160" w:hanging="360"/>
      </w:pPr>
      <w:rPr>
        <w:rFonts w:ascii="Wingdings" w:hAnsi="Wingdings" w:hint="default"/>
      </w:rPr>
    </w:lvl>
    <w:lvl w:ilvl="3" w:tplc="AE9E613A">
      <w:start w:val="1"/>
      <w:numFmt w:val="bullet"/>
      <w:lvlText w:val=""/>
      <w:lvlJc w:val="left"/>
      <w:pPr>
        <w:ind w:left="2880" w:hanging="360"/>
      </w:pPr>
      <w:rPr>
        <w:rFonts w:ascii="Symbol" w:hAnsi="Symbol" w:hint="default"/>
      </w:rPr>
    </w:lvl>
    <w:lvl w:ilvl="4" w:tplc="8ADC84F0">
      <w:start w:val="1"/>
      <w:numFmt w:val="bullet"/>
      <w:lvlText w:val="o"/>
      <w:lvlJc w:val="left"/>
      <w:pPr>
        <w:ind w:left="3600" w:hanging="360"/>
      </w:pPr>
      <w:rPr>
        <w:rFonts w:ascii="Courier New" w:hAnsi="Courier New" w:hint="default"/>
      </w:rPr>
    </w:lvl>
    <w:lvl w:ilvl="5" w:tplc="862CB008">
      <w:start w:val="1"/>
      <w:numFmt w:val="bullet"/>
      <w:lvlText w:val=""/>
      <w:lvlJc w:val="left"/>
      <w:pPr>
        <w:ind w:left="4320" w:hanging="360"/>
      </w:pPr>
      <w:rPr>
        <w:rFonts w:ascii="Wingdings" w:hAnsi="Wingdings" w:hint="default"/>
      </w:rPr>
    </w:lvl>
    <w:lvl w:ilvl="6" w:tplc="95BE37FA">
      <w:start w:val="1"/>
      <w:numFmt w:val="bullet"/>
      <w:lvlText w:val=""/>
      <w:lvlJc w:val="left"/>
      <w:pPr>
        <w:ind w:left="5040" w:hanging="360"/>
      </w:pPr>
      <w:rPr>
        <w:rFonts w:ascii="Symbol" w:hAnsi="Symbol" w:hint="default"/>
      </w:rPr>
    </w:lvl>
    <w:lvl w:ilvl="7" w:tplc="BC2C8D46">
      <w:start w:val="1"/>
      <w:numFmt w:val="bullet"/>
      <w:lvlText w:val="o"/>
      <w:lvlJc w:val="left"/>
      <w:pPr>
        <w:ind w:left="5760" w:hanging="360"/>
      </w:pPr>
      <w:rPr>
        <w:rFonts w:ascii="Courier New" w:hAnsi="Courier New" w:hint="default"/>
      </w:rPr>
    </w:lvl>
    <w:lvl w:ilvl="8" w:tplc="2F066C0C">
      <w:start w:val="1"/>
      <w:numFmt w:val="bullet"/>
      <w:lvlText w:val=""/>
      <w:lvlJc w:val="left"/>
      <w:pPr>
        <w:ind w:left="6480" w:hanging="360"/>
      </w:pPr>
      <w:rPr>
        <w:rFonts w:ascii="Wingdings" w:hAnsi="Wingdings" w:hint="default"/>
      </w:rPr>
    </w:lvl>
  </w:abstractNum>
  <w:abstractNum w:abstractNumId="2" w15:restartNumberingAfterBreak="0">
    <w:nsid w:val="0BD06545"/>
    <w:multiLevelType w:val="hybridMultilevel"/>
    <w:tmpl w:val="C5F27FEA"/>
    <w:lvl w:ilvl="0" w:tplc="B7CC8060">
      <w:start w:val="1"/>
      <w:numFmt w:val="bullet"/>
      <w:lvlText w:val=""/>
      <w:lvlJc w:val="left"/>
      <w:pPr>
        <w:ind w:left="720" w:hanging="360"/>
      </w:pPr>
      <w:rPr>
        <w:rFonts w:ascii="Symbol" w:hAnsi="Symbol" w:hint="default"/>
      </w:rPr>
    </w:lvl>
    <w:lvl w:ilvl="1" w:tplc="4448E014">
      <w:start w:val="1"/>
      <w:numFmt w:val="bullet"/>
      <w:lvlText w:val="o"/>
      <w:lvlJc w:val="left"/>
      <w:pPr>
        <w:ind w:left="1440" w:hanging="360"/>
      </w:pPr>
      <w:rPr>
        <w:rFonts w:ascii="Courier New" w:hAnsi="Courier New" w:hint="default"/>
      </w:rPr>
    </w:lvl>
    <w:lvl w:ilvl="2" w:tplc="20387E12">
      <w:start w:val="1"/>
      <w:numFmt w:val="bullet"/>
      <w:lvlText w:val=""/>
      <w:lvlJc w:val="left"/>
      <w:pPr>
        <w:ind w:left="2160" w:hanging="360"/>
      </w:pPr>
      <w:rPr>
        <w:rFonts w:ascii="Wingdings" w:hAnsi="Wingdings" w:hint="default"/>
      </w:rPr>
    </w:lvl>
    <w:lvl w:ilvl="3" w:tplc="03368AAE">
      <w:start w:val="1"/>
      <w:numFmt w:val="bullet"/>
      <w:lvlText w:val=""/>
      <w:lvlJc w:val="left"/>
      <w:pPr>
        <w:ind w:left="2880" w:hanging="360"/>
      </w:pPr>
      <w:rPr>
        <w:rFonts w:ascii="Symbol" w:hAnsi="Symbol" w:hint="default"/>
      </w:rPr>
    </w:lvl>
    <w:lvl w:ilvl="4" w:tplc="DD325888">
      <w:start w:val="1"/>
      <w:numFmt w:val="bullet"/>
      <w:lvlText w:val="o"/>
      <w:lvlJc w:val="left"/>
      <w:pPr>
        <w:ind w:left="3600" w:hanging="360"/>
      </w:pPr>
      <w:rPr>
        <w:rFonts w:ascii="Courier New" w:hAnsi="Courier New" w:hint="default"/>
      </w:rPr>
    </w:lvl>
    <w:lvl w:ilvl="5" w:tplc="E768FE78">
      <w:start w:val="1"/>
      <w:numFmt w:val="bullet"/>
      <w:lvlText w:val=""/>
      <w:lvlJc w:val="left"/>
      <w:pPr>
        <w:ind w:left="4320" w:hanging="360"/>
      </w:pPr>
      <w:rPr>
        <w:rFonts w:ascii="Wingdings" w:hAnsi="Wingdings" w:hint="default"/>
      </w:rPr>
    </w:lvl>
    <w:lvl w:ilvl="6" w:tplc="DDA80454">
      <w:start w:val="1"/>
      <w:numFmt w:val="bullet"/>
      <w:lvlText w:val=""/>
      <w:lvlJc w:val="left"/>
      <w:pPr>
        <w:ind w:left="5040" w:hanging="360"/>
      </w:pPr>
      <w:rPr>
        <w:rFonts w:ascii="Symbol" w:hAnsi="Symbol" w:hint="default"/>
      </w:rPr>
    </w:lvl>
    <w:lvl w:ilvl="7" w:tplc="73923AA4">
      <w:start w:val="1"/>
      <w:numFmt w:val="bullet"/>
      <w:lvlText w:val="o"/>
      <w:lvlJc w:val="left"/>
      <w:pPr>
        <w:ind w:left="5760" w:hanging="360"/>
      </w:pPr>
      <w:rPr>
        <w:rFonts w:ascii="Courier New" w:hAnsi="Courier New" w:hint="default"/>
      </w:rPr>
    </w:lvl>
    <w:lvl w:ilvl="8" w:tplc="08FC09D8">
      <w:start w:val="1"/>
      <w:numFmt w:val="bullet"/>
      <w:lvlText w:val=""/>
      <w:lvlJc w:val="left"/>
      <w:pPr>
        <w:ind w:left="6480" w:hanging="360"/>
      </w:pPr>
      <w:rPr>
        <w:rFonts w:ascii="Wingdings" w:hAnsi="Wingdings" w:hint="default"/>
      </w:rPr>
    </w:lvl>
  </w:abstractNum>
  <w:abstractNum w:abstractNumId="3" w15:restartNumberingAfterBreak="0">
    <w:nsid w:val="15784104"/>
    <w:multiLevelType w:val="multilevel"/>
    <w:tmpl w:val="41B88D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0207B2"/>
    <w:multiLevelType w:val="hybridMultilevel"/>
    <w:tmpl w:val="68DAF25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538A0E7B"/>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66FB7181"/>
    <w:multiLevelType w:val="hybridMultilevel"/>
    <w:tmpl w:val="4A52AAEA"/>
    <w:lvl w:ilvl="0" w:tplc="520AC630">
      <w:start w:val="1"/>
      <w:numFmt w:val="decimal"/>
      <w:lvlText w:val="Tabela %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6CF94BEC"/>
    <w:multiLevelType w:val="hybridMultilevel"/>
    <w:tmpl w:val="5BA8BC2E"/>
    <w:lvl w:ilvl="0" w:tplc="BF300552">
      <w:start w:val="1"/>
      <w:numFmt w:val="decimal"/>
      <w:lvlText w:val="Figura %1."/>
      <w:lvlJc w:val="left"/>
      <w:pPr>
        <w:ind w:left="1287" w:hanging="360"/>
      </w:pPr>
      <w:rPr>
        <w:rFonts w:ascii="Arial" w:hAnsi="Arial" w:cs="Arial" w:hint="default"/>
        <w:sz w:val="20"/>
        <w:szCs w:val="2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76DC3662"/>
    <w:multiLevelType w:val="hybridMultilevel"/>
    <w:tmpl w:val="06DC99BC"/>
    <w:lvl w:ilvl="0" w:tplc="5AAC09AA">
      <w:start w:val="1"/>
      <w:numFmt w:val="decimal"/>
      <w:lvlText w:val="Figura %1."/>
      <w:lvlJc w:val="center"/>
      <w:pPr>
        <w:ind w:left="360" w:hanging="360"/>
      </w:pPr>
      <w:rPr>
        <w:rFonts w:ascii="Times New Roman" w:hAnsi="Times New Roman" w:cs="Arial"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3"/>
  </w:num>
  <w:num w:numId="13">
    <w:abstractNumId w:val="3"/>
  </w:num>
  <w:num w:numId="14">
    <w:abstractNumId w:val="3"/>
  </w:num>
  <w:num w:numId="15">
    <w:abstractNumId w:val="7"/>
  </w:num>
  <w:num w:numId="16">
    <w:abstractNumId w:val="6"/>
  </w:num>
  <w:num w:numId="17">
    <w:abstractNumId w:val="4"/>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14"/>
    <w:rsid w:val="00053491"/>
    <w:rsid w:val="0006324F"/>
    <w:rsid w:val="00095CAD"/>
    <w:rsid w:val="000C6F77"/>
    <w:rsid w:val="000C77EC"/>
    <w:rsid w:val="000D5F3C"/>
    <w:rsid w:val="000E43EA"/>
    <w:rsid w:val="000F2FC9"/>
    <w:rsid w:val="00102D61"/>
    <w:rsid w:val="00115DB3"/>
    <w:rsid w:val="0016553B"/>
    <w:rsid w:val="001661D5"/>
    <w:rsid w:val="0018214E"/>
    <w:rsid w:val="001B1CE4"/>
    <w:rsid w:val="001D2363"/>
    <w:rsid w:val="001E105E"/>
    <w:rsid w:val="001E2901"/>
    <w:rsid w:val="00203B05"/>
    <w:rsid w:val="002043EF"/>
    <w:rsid w:val="00204837"/>
    <w:rsid w:val="00232DB0"/>
    <w:rsid w:val="002338C6"/>
    <w:rsid w:val="00237FDE"/>
    <w:rsid w:val="002446F3"/>
    <w:rsid w:val="0026766F"/>
    <w:rsid w:val="002711FD"/>
    <w:rsid w:val="002D47CF"/>
    <w:rsid w:val="002D73C4"/>
    <w:rsid w:val="00307438"/>
    <w:rsid w:val="003121D1"/>
    <w:rsid w:val="00320A46"/>
    <w:rsid w:val="00347FD1"/>
    <w:rsid w:val="003553B5"/>
    <w:rsid w:val="00367858"/>
    <w:rsid w:val="00376280"/>
    <w:rsid w:val="003D3AF8"/>
    <w:rsid w:val="003E3177"/>
    <w:rsid w:val="003F321D"/>
    <w:rsid w:val="00402A9B"/>
    <w:rsid w:val="004355B7"/>
    <w:rsid w:val="004372AC"/>
    <w:rsid w:val="00437C3A"/>
    <w:rsid w:val="00443527"/>
    <w:rsid w:val="004525C9"/>
    <w:rsid w:val="004647B1"/>
    <w:rsid w:val="00471B53"/>
    <w:rsid w:val="004B0AEA"/>
    <w:rsid w:val="004C2193"/>
    <w:rsid w:val="004D337E"/>
    <w:rsid w:val="00513593"/>
    <w:rsid w:val="0053015B"/>
    <w:rsid w:val="00533048"/>
    <w:rsid w:val="00543334"/>
    <w:rsid w:val="00565447"/>
    <w:rsid w:val="00571049"/>
    <w:rsid w:val="00571086"/>
    <w:rsid w:val="005A2D93"/>
    <w:rsid w:val="005C5951"/>
    <w:rsid w:val="006409DD"/>
    <w:rsid w:val="00645C4D"/>
    <w:rsid w:val="00667676"/>
    <w:rsid w:val="006864A9"/>
    <w:rsid w:val="006C39D8"/>
    <w:rsid w:val="006D086B"/>
    <w:rsid w:val="006F7416"/>
    <w:rsid w:val="0070739C"/>
    <w:rsid w:val="0073704D"/>
    <w:rsid w:val="00753CB6"/>
    <w:rsid w:val="00766BA5"/>
    <w:rsid w:val="00794D95"/>
    <w:rsid w:val="00795E44"/>
    <w:rsid w:val="007C0896"/>
    <w:rsid w:val="007C4833"/>
    <w:rsid w:val="007D3862"/>
    <w:rsid w:val="007E4F0E"/>
    <w:rsid w:val="007F70D9"/>
    <w:rsid w:val="008356AF"/>
    <w:rsid w:val="00842914"/>
    <w:rsid w:val="00873A09"/>
    <w:rsid w:val="008907DF"/>
    <w:rsid w:val="008B1B0E"/>
    <w:rsid w:val="008D516C"/>
    <w:rsid w:val="00902BE5"/>
    <w:rsid w:val="00907FB9"/>
    <w:rsid w:val="009478FA"/>
    <w:rsid w:val="0095028E"/>
    <w:rsid w:val="0096176A"/>
    <w:rsid w:val="00977377"/>
    <w:rsid w:val="009A428D"/>
    <w:rsid w:val="009C6D2A"/>
    <w:rsid w:val="009D6F22"/>
    <w:rsid w:val="00A22662"/>
    <w:rsid w:val="00A312CE"/>
    <w:rsid w:val="00A96617"/>
    <w:rsid w:val="00AB1CDD"/>
    <w:rsid w:val="00AC2BAE"/>
    <w:rsid w:val="00AC6E36"/>
    <w:rsid w:val="00AD63B6"/>
    <w:rsid w:val="00AD6DFB"/>
    <w:rsid w:val="00AE266C"/>
    <w:rsid w:val="00B7798A"/>
    <w:rsid w:val="00B92E89"/>
    <w:rsid w:val="00BB4367"/>
    <w:rsid w:val="00BB4814"/>
    <w:rsid w:val="00BC3DC2"/>
    <w:rsid w:val="00BF714D"/>
    <w:rsid w:val="00C52617"/>
    <w:rsid w:val="00C72F27"/>
    <w:rsid w:val="00C87D9B"/>
    <w:rsid w:val="00C9089D"/>
    <w:rsid w:val="00CA2BF5"/>
    <w:rsid w:val="00CA7F84"/>
    <w:rsid w:val="00D018F5"/>
    <w:rsid w:val="00D04FBB"/>
    <w:rsid w:val="00D424AA"/>
    <w:rsid w:val="00D425C5"/>
    <w:rsid w:val="00D5028E"/>
    <w:rsid w:val="00D62DD3"/>
    <w:rsid w:val="00D702B6"/>
    <w:rsid w:val="00D827AE"/>
    <w:rsid w:val="00D9486F"/>
    <w:rsid w:val="00DA37A4"/>
    <w:rsid w:val="00DD12C2"/>
    <w:rsid w:val="00DF7647"/>
    <w:rsid w:val="00E039F6"/>
    <w:rsid w:val="00E705AE"/>
    <w:rsid w:val="00E80235"/>
    <w:rsid w:val="00E86D2D"/>
    <w:rsid w:val="00EA2A90"/>
    <w:rsid w:val="00EB2B7C"/>
    <w:rsid w:val="00EB3FA6"/>
    <w:rsid w:val="00EB4472"/>
    <w:rsid w:val="00EE1966"/>
    <w:rsid w:val="00EE75B5"/>
    <w:rsid w:val="00F33494"/>
    <w:rsid w:val="00F36CBB"/>
    <w:rsid w:val="00F40BFA"/>
    <w:rsid w:val="00F41E4B"/>
    <w:rsid w:val="00FA7545"/>
    <w:rsid w:val="00FC2026"/>
    <w:rsid w:val="00FD0F59"/>
    <w:rsid w:val="00FD7080"/>
    <w:rsid w:val="00FE6CF5"/>
    <w:rsid w:val="00FF055E"/>
    <w:rsid w:val="19925227"/>
    <w:rsid w:val="1EF9ED62"/>
    <w:rsid w:val="287DAD4F"/>
    <w:rsid w:val="30C86413"/>
    <w:rsid w:val="5D8C9680"/>
    <w:rsid w:val="7473F08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40B1C"/>
  <w15:chartTrackingRefBased/>
  <w15:docId w15:val="{80105792-B35A-4E71-896A-FFA1AD74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3C4"/>
    <w:rPr>
      <w:sz w:val="24"/>
      <w:szCs w:val="24"/>
      <w:lang w:eastAsia="en-US"/>
    </w:rPr>
  </w:style>
  <w:style w:type="paragraph" w:styleId="Ttulo1">
    <w:name w:val="heading 1"/>
    <w:basedOn w:val="Normal"/>
    <w:next w:val="Normal"/>
    <w:link w:val="Ttulo1Char"/>
    <w:uiPriority w:val="9"/>
    <w:qFormat/>
    <w:rsid w:val="00BB4367"/>
    <w:pPr>
      <w:keepNext/>
      <w:keepLines/>
      <w:numPr>
        <w:numId w:val="11"/>
      </w:numPr>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semiHidden/>
    <w:unhideWhenUsed/>
    <w:qFormat/>
    <w:rsid w:val="00BB4367"/>
    <w:pPr>
      <w:keepNext/>
      <w:keepLines/>
      <w:numPr>
        <w:ilvl w:val="1"/>
        <w:numId w:val="11"/>
      </w:numPr>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semiHidden/>
    <w:unhideWhenUsed/>
    <w:qFormat/>
    <w:rsid w:val="00BB4367"/>
    <w:pPr>
      <w:keepNext/>
      <w:keepLines/>
      <w:numPr>
        <w:ilvl w:val="2"/>
        <w:numId w:val="11"/>
      </w:numPr>
      <w:spacing w:before="200"/>
      <w:outlineLvl w:val="2"/>
    </w:pPr>
    <w:rPr>
      <w:rFonts w:ascii="Cambria" w:eastAsia="Times New Roman" w:hAnsi="Cambria"/>
      <w:b/>
      <w:bCs/>
      <w:color w:val="4F81BD"/>
    </w:rPr>
  </w:style>
  <w:style w:type="paragraph" w:styleId="Ttulo4">
    <w:name w:val="heading 4"/>
    <w:basedOn w:val="Normal"/>
    <w:next w:val="Normal"/>
    <w:link w:val="Ttulo4Char"/>
    <w:uiPriority w:val="9"/>
    <w:semiHidden/>
    <w:unhideWhenUsed/>
    <w:qFormat/>
    <w:rsid w:val="00BB4367"/>
    <w:pPr>
      <w:keepNext/>
      <w:keepLines/>
      <w:numPr>
        <w:ilvl w:val="3"/>
        <w:numId w:val="11"/>
      </w:numPr>
      <w:spacing w:before="200"/>
      <w:outlineLvl w:val="3"/>
    </w:pPr>
    <w:rPr>
      <w:rFonts w:ascii="Cambria" w:eastAsia="Times New Roman" w:hAnsi="Cambria"/>
      <w:b/>
      <w:bCs/>
      <w:i/>
      <w:iCs/>
      <w:color w:val="4F81BD"/>
    </w:rPr>
  </w:style>
  <w:style w:type="paragraph" w:styleId="Ttulo5">
    <w:name w:val="heading 5"/>
    <w:basedOn w:val="Normal"/>
    <w:next w:val="Normal"/>
    <w:link w:val="Ttulo5Char"/>
    <w:uiPriority w:val="9"/>
    <w:semiHidden/>
    <w:unhideWhenUsed/>
    <w:qFormat/>
    <w:rsid w:val="00BB4367"/>
    <w:pPr>
      <w:keepNext/>
      <w:keepLines/>
      <w:numPr>
        <w:ilvl w:val="4"/>
        <w:numId w:val="11"/>
      </w:numPr>
      <w:spacing w:before="200"/>
      <w:outlineLvl w:val="4"/>
    </w:pPr>
    <w:rPr>
      <w:rFonts w:ascii="Cambria" w:eastAsia="Times New Roman" w:hAnsi="Cambria"/>
      <w:color w:val="243F60"/>
    </w:rPr>
  </w:style>
  <w:style w:type="paragraph" w:styleId="Ttulo6">
    <w:name w:val="heading 6"/>
    <w:basedOn w:val="Normal"/>
    <w:next w:val="Normal"/>
    <w:link w:val="Ttulo6Char"/>
    <w:uiPriority w:val="9"/>
    <w:semiHidden/>
    <w:unhideWhenUsed/>
    <w:qFormat/>
    <w:rsid w:val="00BB4367"/>
    <w:pPr>
      <w:keepNext/>
      <w:keepLines/>
      <w:numPr>
        <w:ilvl w:val="5"/>
        <w:numId w:val="11"/>
      </w:numPr>
      <w:spacing w:before="200"/>
      <w:outlineLvl w:val="5"/>
    </w:pPr>
    <w:rPr>
      <w:rFonts w:ascii="Cambria" w:eastAsia="Times New Roman" w:hAnsi="Cambria"/>
      <w:i/>
      <w:iCs/>
      <w:color w:val="243F60"/>
    </w:rPr>
  </w:style>
  <w:style w:type="paragraph" w:styleId="Ttulo7">
    <w:name w:val="heading 7"/>
    <w:basedOn w:val="Normal"/>
    <w:next w:val="Normal"/>
    <w:link w:val="Ttulo7Char"/>
    <w:uiPriority w:val="9"/>
    <w:semiHidden/>
    <w:unhideWhenUsed/>
    <w:qFormat/>
    <w:rsid w:val="00BB4367"/>
    <w:pPr>
      <w:keepNext/>
      <w:keepLines/>
      <w:numPr>
        <w:ilvl w:val="6"/>
        <w:numId w:val="11"/>
      </w:numPr>
      <w:spacing w:before="200"/>
      <w:outlineLvl w:val="6"/>
    </w:pPr>
    <w:rPr>
      <w:rFonts w:ascii="Cambria" w:eastAsia="Times New Roman" w:hAnsi="Cambria"/>
      <w:i/>
      <w:iCs/>
      <w:color w:val="404040"/>
    </w:rPr>
  </w:style>
  <w:style w:type="paragraph" w:styleId="Ttulo8">
    <w:name w:val="heading 8"/>
    <w:basedOn w:val="Normal"/>
    <w:next w:val="Normal"/>
    <w:link w:val="Ttulo8Char"/>
    <w:uiPriority w:val="9"/>
    <w:semiHidden/>
    <w:unhideWhenUsed/>
    <w:qFormat/>
    <w:rsid w:val="00BB4367"/>
    <w:pPr>
      <w:keepNext/>
      <w:keepLines/>
      <w:numPr>
        <w:ilvl w:val="7"/>
        <w:numId w:val="1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har"/>
    <w:uiPriority w:val="9"/>
    <w:semiHidden/>
    <w:unhideWhenUsed/>
    <w:qFormat/>
    <w:rsid w:val="00BB4367"/>
    <w:pPr>
      <w:keepNext/>
      <w:keepLines/>
      <w:numPr>
        <w:ilvl w:val="8"/>
        <w:numId w:val="11"/>
      </w:numPr>
      <w:spacing w:before="200"/>
      <w:outlineLvl w:val="8"/>
    </w:pPr>
    <w:rPr>
      <w:rFonts w:ascii="Cambria" w:eastAsia="Times New Roman"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BB4367"/>
    <w:rPr>
      <w:rFonts w:ascii="Cambria" w:eastAsia="Times New Roman" w:hAnsi="Cambria" w:cs="Times New Roman"/>
      <w:b/>
      <w:bCs/>
      <w:color w:val="365F91"/>
      <w:sz w:val="28"/>
      <w:szCs w:val="28"/>
    </w:rPr>
  </w:style>
  <w:style w:type="character" w:customStyle="1" w:styleId="Ttulo2Char">
    <w:name w:val="Título 2 Char"/>
    <w:link w:val="Ttulo2"/>
    <w:uiPriority w:val="9"/>
    <w:semiHidden/>
    <w:rsid w:val="00BB4367"/>
    <w:rPr>
      <w:rFonts w:ascii="Cambria" w:eastAsia="Times New Roman" w:hAnsi="Cambria" w:cs="Times New Roman"/>
      <w:b/>
      <w:bCs/>
      <w:color w:val="4F81BD"/>
      <w:sz w:val="26"/>
      <w:szCs w:val="26"/>
    </w:rPr>
  </w:style>
  <w:style w:type="character" w:customStyle="1" w:styleId="Ttulo3Char">
    <w:name w:val="Título 3 Char"/>
    <w:link w:val="Ttulo3"/>
    <w:uiPriority w:val="9"/>
    <w:semiHidden/>
    <w:rsid w:val="00BB4367"/>
    <w:rPr>
      <w:rFonts w:ascii="Cambria" w:eastAsia="Times New Roman" w:hAnsi="Cambria" w:cs="Times New Roman"/>
      <w:b/>
      <w:bCs/>
      <w:color w:val="4F81BD"/>
    </w:rPr>
  </w:style>
  <w:style w:type="character" w:customStyle="1" w:styleId="Ttulo4Char">
    <w:name w:val="Título 4 Char"/>
    <w:link w:val="Ttulo4"/>
    <w:uiPriority w:val="9"/>
    <w:semiHidden/>
    <w:rsid w:val="00BB4367"/>
    <w:rPr>
      <w:rFonts w:ascii="Cambria" w:eastAsia="Times New Roman" w:hAnsi="Cambria" w:cs="Times New Roman"/>
      <w:b/>
      <w:bCs/>
      <w:i/>
      <w:iCs/>
      <w:color w:val="4F81BD"/>
    </w:rPr>
  </w:style>
  <w:style w:type="character" w:customStyle="1" w:styleId="Ttulo5Char">
    <w:name w:val="Título 5 Char"/>
    <w:link w:val="Ttulo5"/>
    <w:uiPriority w:val="9"/>
    <w:semiHidden/>
    <w:rsid w:val="00BB4367"/>
    <w:rPr>
      <w:rFonts w:ascii="Cambria" w:eastAsia="Times New Roman" w:hAnsi="Cambria" w:cs="Times New Roman"/>
      <w:color w:val="243F60"/>
    </w:rPr>
  </w:style>
  <w:style w:type="character" w:customStyle="1" w:styleId="Ttulo6Char">
    <w:name w:val="Título 6 Char"/>
    <w:link w:val="Ttulo6"/>
    <w:uiPriority w:val="9"/>
    <w:semiHidden/>
    <w:rsid w:val="00BB4367"/>
    <w:rPr>
      <w:rFonts w:ascii="Cambria" w:eastAsia="Times New Roman" w:hAnsi="Cambria" w:cs="Times New Roman"/>
      <w:i/>
      <w:iCs/>
      <w:color w:val="243F60"/>
    </w:rPr>
  </w:style>
  <w:style w:type="character" w:customStyle="1" w:styleId="Ttulo7Char">
    <w:name w:val="Título 7 Char"/>
    <w:link w:val="Ttulo7"/>
    <w:uiPriority w:val="9"/>
    <w:semiHidden/>
    <w:rsid w:val="00BB4367"/>
    <w:rPr>
      <w:rFonts w:ascii="Cambria" w:eastAsia="Times New Roman" w:hAnsi="Cambria" w:cs="Times New Roman"/>
      <w:i/>
      <w:iCs/>
      <w:color w:val="404040"/>
    </w:rPr>
  </w:style>
  <w:style w:type="character" w:customStyle="1" w:styleId="Ttulo8Char">
    <w:name w:val="Título 8 Char"/>
    <w:link w:val="Ttulo8"/>
    <w:uiPriority w:val="9"/>
    <w:semiHidden/>
    <w:rsid w:val="00BB4367"/>
    <w:rPr>
      <w:rFonts w:ascii="Cambria" w:eastAsia="Times New Roman" w:hAnsi="Cambria" w:cs="Times New Roman"/>
      <w:color w:val="404040"/>
      <w:sz w:val="20"/>
      <w:szCs w:val="20"/>
    </w:rPr>
  </w:style>
  <w:style w:type="character" w:customStyle="1" w:styleId="Ttulo9Char">
    <w:name w:val="Título 9 Char"/>
    <w:link w:val="Ttulo9"/>
    <w:uiPriority w:val="9"/>
    <w:semiHidden/>
    <w:rsid w:val="00BB4367"/>
    <w:rPr>
      <w:rFonts w:ascii="Cambria" w:eastAsia="Times New Roman" w:hAnsi="Cambria" w:cs="Times New Roman"/>
      <w:i/>
      <w:iCs/>
      <w:color w:val="404040"/>
      <w:sz w:val="20"/>
      <w:szCs w:val="20"/>
    </w:rPr>
  </w:style>
  <w:style w:type="paragraph" w:styleId="PargrafodaLista">
    <w:name w:val="List Paragraph"/>
    <w:basedOn w:val="Normal"/>
    <w:uiPriority w:val="34"/>
    <w:qFormat/>
    <w:rsid w:val="00BB4367"/>
    <w:pPr>
      <w:spacing w:after="160" w:line="259" w:lineRule="auto"/>
      <w:ind w:left="720"/>
      <w:contextualSpacing/>
    </w:pPr>
    <w:rPr>
      <w:rFonts w:ascii="Calibri" w:hAnsi="Calibri"/>
      <w:sz w:val="22"/>
    </w:rPr>
  </w:style>
  <w:style w:type="paragraph" w:styleId="SemEspaamento">
    <w:name w:val="No Spacing"/>
    <w:uiPriority w:val="1"/>
    <w:qFormat/>
    <w:rsid w:val="009478FA"/>
    <w:rPr>
      <w:sz w:val="24"/>
      <w:szCs w:val="24"/>
      <w:lang w:eastAsia="en-US"/>
    </w:rPr>
  </w:style>
  <w:style w:type="paragraph" w:customStyle="1" w:styleId="TtuloPrincipal">
    <w:name w:val="Título Principal"/>
    <w:basedOn w:val="Normal"/>
    <w:next w:val="Autor"/>
    <w:qFormat/>
    <w:rsid w:val="003F321D"/>
    <w:pPr>
      <w:spacing w:after="120"/>
      <w:jc w:val="center"/>
    </w:pPr>
    <w:rPr>
      <w:rFonts w:ascii="Times New Roman" w:hAnsi="Times New Roman"/>
      <w:b/>
      <w:lang w:val="en-US"/>
    </w:rPr>
  </w:style>
  <w:style w:type="paragraph" w:customStyle="1" w:styleId="Texto-TtulodeSeo">
    <w:name w:val="Texto - Título de Seção"/>
    <w:basedOn w:val="Texto"/>
    <w:next w:val="Texto"/>
    <w:qFormat/>
    <w:rsid w:val="00A312CE"/>
    <w:pPr>
      <w:shd w:val="clear" w:color="auto" w:fill="E2EFD9"/>
    </w:pPr>
    <w:rPr>
      <w:b/>
    </w:rPr>
  </w:style>
  <w:style w:type="paragraph" w:customStyle="1" w:styleId="Autor">
    <w:name w:val="Autor"/>
    <w:basedOn w:val="Normal"/>
    <w:next w:val="Autor-Endereo"/>
    <w:qFormat/>
    <w:rsid w:val="000F2FC9"/>
    <w:pPr>
      <w:spacing w:after="120"/>
      <w:jc w:val="center"/>
    </w:pPr>
    <w:rPr>
      <w:rFonts w:ascii="Times New Roman" w:hAnsi="Times New Roman"/>
      <w:sz w:val="20"/>
    </w:rPr>
  </w:style>
  <w:style w:type="paragraph" w:customStyle="1" w:styleId="Autor-Endereo">
    <w:name w:val="Autor - Endereço"/>
    <w:basedOn w:val="Autor"/>
    <w:next w:val="Autor-E-Mail"/>
    <w:qFormat/>
    <w:rsid w:val="000F2FC9"/>
  </w:style>
  <w:style w:type="paragraph" w:customStyle="1" w:styleId="Autor-E-Mail">
    <w:name w:val="Autor - E-Mail"/>
    <w:basedOn w:val="Autor"/>
    <w:next w:val="Texto"/>
    <w:qFormat/>
    <w:rsid w:val="000F2FC9"/>
  </w:style>
  <w:style w:type="character" w:styleId="Hyperlink">
    <w:name w:val="Hyperlink"/>
    <w:uiPriority w:val="99"/>
    <w:unhideWhenUsed/>
    <w:rsid w:val="00667676"/>
    <w:rPr>
      <w:color w:val="0000FF"/>
      <w:u w:val="single"/>
    </w:rPr>
  </w:style>
  <w:style w:type="paragraph" w:customStyle="1" w:styleId="Texto">
    <w:name w:val="Texto"/>
    <w:basedOn w:val="Normal"/>
    <w:qFormat/>
    <w:rsid w:val="00D424AA"/>
    <w:pPr>
      <w:spacing w:after="120"/>
      <w:jc w:val="both"/>
    </w:pPr>
    <w:rPr>
      <w:rFonts w:ascii="Times New Roman" w:hAnsi="Times New Roman"/>
      <w:sz w:val="20"/>
    </w:rPr>
  </w:style>
  <w:style w:type="paragraph" w:styleId="NormalWeb">
    <w:name w:val="Normal (Web)"/>
    <w:basedOn w:val="Normal"/>
    <w:uiPriority w:val="99"/>
    <w:semiHidden/>
    <w:unhideWhenUsed/>
    <w:rsid w:val="003F321D"/>
    <w:pPr>
      <w:spacing w:before="100" w:beforeAutospacing="1" w:after="100" w:afterAutospacing="1"/>
    </w:pPr>
    <w:rPr>
      <w:rFonts w:ascii="Times New Roman" w:eastAsia="Times New Roman" w:hAnsi="Times New Roman"/>
      <w:lang w:eastAsia="pt-BR"/>
    </w:rPr>
  </w:style>
  <w:style w:type="paragraph" w:styleId="Textodebalo">
    <w:name w:val="Balloon Text"/>
    <w:basedOn w:val="Normal"/>
    <w:link w:val="TextodebaloChar"/>
    <w:uiPriority w:val="99"/>
    <w:semiHidden/>
    <w:unhideWhenUsed/>
    <w:rsid w:val="00E039F6"/>
    <w:rPr>
      <w:rFonts w:ascii="Tahoma" w:hAnsi="Tahoma" w:cs="Tahoma"/>
      <w:sz w:val="16"/>
      <w:szCs w:val="16"/>
    </w:rPr>
  </w:style>
  <w:style w:type="character" w:customStyle="1" w:styleId="TextodebaloChar">
    <w:name w:val="Texto de balão Char"/>
    <w:link w:val="Textodebalo"/>
    <w:uiPriority w:val="99"/>
    <w:semiHidden/>
    <w:rsid w:val="00E039F6"/>
    <w:rPr>
      <w:rFonts w:ascii="Tahoma" w:hAnsi="Tahoma" w:cs="Tahoma"/>
      <w:sz w:val="16"/>
      <w:szCs w:val="16"/>
    </w:rPr>
  </w:style>
  <w:style w:type="paragraph" w:customStyle="1" w:styleId="Figura">
    <w:name w:val="Figura"/>
    <w:basedOn w:val="Texto"/>
    <w:next w:val="Texto"/>
    <w:qFormat/>
    <w:rsid w:val="00E039F6"/>
    <w:pPr>
      <w:jc w:val="center"/>
    </w:pPr>
    <w:rPr>
      <w:noProof/>
      <w:lang w:eastAsia="pt-BR"/>
    </w:rPr>
  </w:style>
  <w:style w:type="table" w:styleId="Tabelacomgrade">
    <w:name w:val="Table Grid"/>
    <w:basedOn w:val="Tabelanormal"/>
    <w:uiPriority w:val="59"/>
    <w:rsid w:val="00F40B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Tabela">
    <w:name w:val="Texto - Tabela"/>
    <w:basedOn w:val="Texto"/>
    <w:qFormat/>
    <w:rsid w:val="00F40BFA"/>
    <w:pPr>
      <w:spacing w:after="0"/>
      <w:jc w:val="left"/>
    </w:pPr>
  </w:style>
  <w:style w:type="paragraph" w:styleId="Cabealho">
    <w:name w:val="header"/>
    <w:basedOn w:val="Normal"/>
    <w:link w:val="CabealhoChar"/>
    <w:uiPriority w:val="99"/>
    <w:unhideWhenUsed/>
    <w:rsid w:val="00AD63B6"/>
    <w:pPr>
      <w:tabs>
        <w:tab w:val="center" w:pos="4252"/>
        <w:tab w:val="right" w:pos="8504"/>
      </w:tabs>
    </w:pPr>
  </w:style>
  <w:style w:type="character" w:customStyle="1" w:styleId="CabealhoChar">
    <w:name w:val="Cabeçalho Char"/>
    <w:basedOn w:val="Fontepargpadro"/>
    <w:link w:val="Cabealho"/>
    <w:uiPriority w:val="99"/>
    <w:rsid w:val="00AD63B6"/>
  </w:style>
  <w:style w:type="paragraph" w:styleId="Rodap">
    <w:name w:val="footer"/>
    <w:basedOn w:val="Normal"/>
    <w:link w:val="RodapChar"/>
    <w:uiPriority w:val="99"/>
    <w:unhideWhenUsed/>
    <w:rsid w:val="00AD63B6"/>
    <w:pPr>
      <w:tabs>
        <w:tab w:val="center" w:pos="4252"/>
        <w:tab w:val="right" w:pos="8504"/>
      </w:tabs>
    </w:pPr>
  </w:style>
  <w:style w:type="character" w:customStyle="1" w:styleId="RodapChar">
    <w:name w:val="Rodapé Char"/>
    <w:basedOn w:val="Fontepargpadro"/>
    <w:link w:val="Rodap"/>
    <w:uiPriority w:val="99"/>
    <w:rsid w:val="00AD63B6"/>
  </w:style>
  <w:style w:type="character" w:customStyle="1" w:styleId="fontstyle01">
    <w:name w:val="fontstyle01"/>
    <w:basedOn w:val="Fontepargpadro"/>
    <w:rsid w:val="00D702B6"/>
    <w:rPr>
      <w:rFonts w:ascii="TimesNewRomanPSMT" w:hAnsi="TimesNewRomanPSMT" w:hint="default"/>
      <w:b w:val="0"/>
      <w:bCs w:val="0"/>
      <w:i w:val="0"/>
      <w:iCs w:val="0"/>
      <w:color w:val="000000"/>
      <w:sz w:val="20"/>
      <w:szCs w:val="20"/>
    </w:rPr>
  </w:style>
  <w:style w:type="character" w:customStyle="1" w:styleId="fontstyle21">
    <w:name w:val="fontstyle21"/>
    <w:basedOn w:val="Fontepargpadro"/>
    <w:rsid w:val="00D702B6"/>
    <w:rPr>
      <w:rFonts w:ascii="Wingdings-Regular" w:hAnsi="Wingdings-Regular" w:hint="default"/>
      <w:b w:val="0"/>
      <w:bCs w:val="0"/>
      <w:i w:val="0"/>
      <w:iCs w:val="0"/>
      <w:color w:val="000000"/>
      <w:sz w:val="20"/>
      <w:szCs w:val="20"/>
    </w:rPr>
  </w:style>
  <w:style w:type="character" w:styleId="MenoPendente">
    <w:name w:val="Unresolved Mention"/>
    <w:basedOn w:val="Fontepargpadro"/>
    <w:uiPriority w:val="99"/>
    <w:semiHidden/>
    <w:unhideWhenUsed/>
    <w:rsid w:val="00D70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23475">
      <w:bodyDiv w:val="1"/>
      <w:marLeft w:val="0"/>
      <w:marRight w:val="0"/>
      <w:marTop w:val="0"/>
      <w:marBottom w:val="0"/>
      <w:divBdr>
        <w:top w:val="none" w:sz="0" w:space="0" w:color="auto"/>
        <w:left w:val="none" w:sz="0" w:space="0" w:color="auto"/>
        <w:bottom w:val="none" w:sz="0" w:space="0" w:color="auto"/>
        <w:right w:val="none" w:sz="0" w:space="0" w:color="auto"/>
      </w:divBdr>
    </w:div>
    <w:div w:id="577322569">
      <w:bodyDiv w:val="1"/>
      <w:marLeft w:val="0"/>
      <w:marRight w:val="0"/>
      <w:marTop w:val="0"/>
      <w:marBottom w:val="0"/>
      <w:divBdr>
        <w:top w:val="none" w:sz="0" w:space="0" w:color="auto"/>
        <w:left w:val="none" w:sz="0" w:space="0" w:color="auto"/>
        <w:bottom w:val="none" w:sz="0" w:space="0" w:color="auto"/>
        <w:right w:val="none" w:sz="0" w:space="0" w:color="auto"/>
      </w:divBdr>
    </w:div>
    <w:div w:id="800730519">
      <w:bodyDiv w:val="1"/>
      <w:marLeft w:val="0"/>
      <w:marRight w:val="0"/>
      <w:marTop w:val="0"/>
      <w:marBottom w:val="0"/>
      <w:divBdr>
        <w:top w:val="none" w:sz="0" w:space="0" w:color="auto"/>
        <w:left w:val="none" w:sz="0" w:space="0" w:color="auto"/>
        <w:bottom w:val="none" w:sz="0" w:space="0" w:color="auto"/>
        <w:right w:val="none" w:sz="0" w:space="0" w:color="auto"/>
      </w:divBdr>
    </w:div>
    <w:div w:id="819812312">
      <w:bodyDiv w:val="1"/>
      <w:marLeft w:val="0"/>
      <w:marRight w:val="0"/>
      <w:marTop w:val="0"/>
      <w:marBottom w:val="0"/>
      <w:divBdr>
        <w:top w:val="none" w:sz="0" w:space="0" w:color="auto"/>
        <w:left w:val="none" w:sz="0" w:space="0" w:color="auto"/>
        <w:bottom w:val="none" w:sz="0" w:space="0" w:color="auto"/>
        <w:right w:val="none" w:sz="0" w:space="0" w:color="auto"/>
      </w:divBdr>
    </w:div>
    <w:div w:id="823471591">
      <w:bodyDiv w:val="1"/>
      <w:marLeft w:val="0"/>
      <w:marRight w:val="0"/>
      <w:marTop w:val="0"/>
      <w:marBottom w:val="0"/>
      <w:divBdr>
        <w:top w:val="none" w:sz="0" w:space="0" w:color="auto"/>
        <w:left w:val="none" w:sz="0" w:space="0" w:color="auto"/>
        <w:bottom w:val="none" w:sz="0" w:space="0" w:color="auto"/>
        <w:right w:val="none" w:sz="0" w:space="0" w:color="auto"/>
      </w:divBdr>
    </w:div>
    <w:div w:id="11433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ssio.silva@estudante.ifms.edu.br" TargetMode="External"/><Relationship Id="rId13" Type="http://schemas.openxmlformats.org/officeDocument/2006/relationships/hyperlink" Target="https://cursoslivres.ifms.edu.br/login/index.php" TargetMode="External"/><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ursoemvideo.com/cursos/"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ir.souza@ifms.edu.br" TargetMode="Externa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64161-76ED-4488-AAC2-C869B897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788</Words>
  <Characters>4259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 Maeda</dc:creator>
  <cp:keywords/>
  <cp:lastModifiedBy>Nair Rodrigues</cp:lastModifiedBy>
  <cp:revision>33</cp:revision>
  <cp:lastPrinted>2018-06-28T15:49:00Z</cp:lastPrinted>
  <dcterms:created xsi:type="dcterms:W3CDTF">2021-08-29T06:30:00Z</dcterms:created>
  <dcterms:modified xsi:type="dcterms:W3CDTF">2021-09-06T14:07:00Z</dcterms:modified>
</cp:coreProperties>
</file>